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F1" w:rsidRPr="0065235B" w:rsidRDefault="002855F1" w:rsidP="002855F1">
      <w:pPr>
        <w:tabs>
          <w:tab w:val="left" w:pos="1755"/>
        </w:tabs>
        <w:rPr>
          <w:sz w:val="28"/>
          <w:szCs w:val="28"/>
        </w:rPr>
      </w:pPr>
    </w:p>
    <w:p w:rsidR="002855F1" w:rsidRPr="008968E8" w:rsidRDefault="002855F1" w:rsidP="008968E8">
      <w:pPr>
        <w:jc w:val="center"/>
        <w:rPr>
          <w:b/>
          <w:sz w:val="28"/>
          <w:szCs w:val="28"/>
        </w:rPr>
      </w:pPr>
      <w:r w:rsidRPr="00CF1BB1">
        <w:rPr>
          <w:b/>
          <w:sz w:val="28"/>
          <w:szCs w:val="28"/>
        </w:rPr>
        <w:t xml:space="preserve">План </w:t>
      </w:r>
      <w:r w:rsidR="008968E8">
        <w:rPr>
          <w:b/>
          <w:sz w:val="28"/>
          <w:szCs w:val="28"/>
        </w:rPr>
        <w:t xml:space="preserve">прведения </w:t>
      </w:r>
      <w:r w:rsidR="008968E8" w:rsidRPr="008968E8">
        <w:rPr>
          <w:b/>
          <w:sz w:val="28"/>
          <w:szCs w:val="28"/>
        </w:rPr>
        <w:t>недели правовой помощи по вопросам защиты интересов семьи, в рамках памяти святых Петра и Февронии Муромских (Дня любви, семьи и верности)</w:t>
      </w:r>
      <w:r w:rsidR="00BE4F11">
        <w:rPr>
          <w:b/>
          <w:sz w:val="28"/>
          <w:szCs w:val="28"/>
        </w:rPr>
        <w:t xml:space="preserve"> МДОУ № 109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0"/>
        <w:gridCol w:w="3969"/>
        <w:gridCol w:w="2693"/>
        <w:gridCol w:w="2268"/>
      </w:tblGrid>
      <w:tr w:rsidR="008968E8" w:rsidRPr="00EB2303" w:rsidTr="008968E8">
        <w:tc>
          <w:tcPr>
            <w:tcW w:w="709" w:type="dxa"/>
          </w:tcPr>
          <w:p w:rsidR="008968E8" w:rsidRPr="00EB2303" w:rsidRDefault="008968E8" w:rsidP="00381889">
            <w:pPr>
              <w:suppressAutoHyphens/>
              <w:rPr>
                <w:rFonts w:eastAsia="Calibri"/>
                <w:spacing w:val="10"/>
                <w:lang w:eastAsia="ar-SA"/>
              </w:rPr>
            </w:pPr>
            <w:r w:rsidRPr="00EB2303">
              <w:rPr>
                <w:rFonts w:eastAsia="Calibri"/>
                <w:spacing w:val="10"/>
                <w:lang w:eastAsia="ar-SA"/>
              </w:rPr>
              <w:t>№ п/п</w:t>
            </w:r>
          </w:p>
        </w:tc>
        <w:tc>
          <w:tcPr>
            <w:tcW w:w="9639" w:type="dxa"/>
            <w:gridSpan w:val="2"/>
          </w:tcPr>
          <w:p w:rsidR="008968E8" w:rsidRPr="00EB2303" w:rsidRDefault="008968E8" w:rsidP="00381889">
            <w:pPr>
              <w:suppressAutoHyphens/>
              <w:rPr>
                <w:rFonts w:eastAsia="Calibri"/>
                <w:spacing w:val="10"/>
                <w:lang w:eastAsia="ar-SA"/>
              </w:rPr>
            </w:pPr>
            <w:r w:rsidRPr="00EB2303">
              <w:rPr>
                <w:rFonts w:eastAsia="Calibri"/>
                <w:spacing w:val="10"/>
                <w:lang w:eastAsia="ar-SA"/>
              </w:rPr>
              <w:t>Наименование мероприятия</w:t>
            </w:r>
          </w:p>
        </w:tc>
        <w:tc>
          <w:tcPr>
            <w:tcW w:w="2693" w:type="dxa"/>
          </w:tcPr>
          <w:p w:rsidR="008968E8" w:rsidRPr="002B6495" w:rsidRDefault="008968E8" w:rsidP="00381889">
            <w:pPr>
              <w:rPr>
                <w:rFonts w:eastAsia="Calibri"/>
                <w:spacing w:val="10"/>
              </w:rPr>
            </w:pPr>
            <w:r w:rsidRPr="002B6495">
              <w:rPr>
                <w:rFonts w:eastAsia="Calibri"/>
                <w:spacing w:val="10"/>
              </w:rPr>
              <w:t>Место проведе</w:t>
            </w:r>
            <w:r>
              <w:rPr>
                <w:rFonts w:eastAsia="Calibri"/>
                <w:spacing w:val="10"/>
              </w:rPr>
              <w:t>ния (наименование органа, орган</w:t>
            </w:r>
            <w:r w:rsidRPr="002B6495">
              <w:rPr>
                <w:rFonts w:eastAsia="Calibri"/>
                <w:spacing w:val="10"/>
              </w:rPr>
              <w:t>изации)</w:t>
            </w:r>
          </w:p>
        </w:tc>
        <w:tc>
          <w:tcPr>
            <w:tcW w:w="2268" w:type="dxa"/>
          </w:tcPr>
          <w:p w:rsidR="008968E8" w:rsidRPr="00EB2303" w:rsidRDefault="008968E8" w:rsidP="00381889">
            <w:pPr>
              <w:suppressAutoHyphens/>
              <w:rPr>
                <w:rFonts w:eastAsia="Calibri"/>
                <w:spacing w:val="10"/>
                <w:lang w:eastAsia="ar-SA"/>
              </w:rPr>
            </w:pPr>
            <w:r w:rsidRPr="00EB2303">
              <w:rPr>
                <w:rFonts w:eastAsia="Calibri"/>
                <w:spacing w:val="10"/>
                <w:lang w:eastAsia="ar-SA"/>
              </w:rPr>
              <w:t>Время проведения</w:t>
            </w:r>
            <w:r>
              <w:rPr>
                <w:rFonts w:eastAsia="Calibri"/>
                <w:spacing w:val="10"/>
                <w:lang w:eastAsia="ar-SA"/>
              </w:rPr>
              <w:t>, режим работы</w:t>
            </w:r>
          </w:p>
        </w:tc>
      </w:tr>
      <w:tr w:rsidR="008968E8" w:rsidRPr="00EB2303" w:rsidTr="008968E8">
        <w:tc>
          <w:tcPr>
            <w:tcW w:w="709" w:type="dxa"/>
          </w:tcPr>
          <w:p w:rsidR="008968E8" w:rsidRDefault="008968E8" w:rsidP="00381889">
            <w:pPr>
              <w:suppressAutoHyphens/>
              <w:rPr>
                <w:rFonts w:eastAsia="Calibri"/>
                <w:spacing w:val="10"/>
                <w:lang w:eastAsia="ar-SA"/>
              </w:rPr>
            </w:pPr>
          </w:p>
        </w:tc>
        <w:tc>
          <w:tcPr>
            <w:tcW w:w="5670" w:type="dxa"/>
          </w:tcPr>
          <w:p w:rsidR="008968E8" w:rsidRPr="00EB2303" w:rsidRDefault="008968E8" w:rsidP="00381889">
            <w:pPr>
              <w:suppressAutoHyphens/>
              <w:rPr>
                <w:rFonts w:eastAsia="Calibri"/>
                <w:spacing w:val="10"/>
                <w:lang w:eastAsia="ar-SA"/>
              </w:rPr>
            </w:pPr>
            <w:r>
              <w:rPr>
                <w:rFonts w:eastAsia="Calibri"/>
                <w:spacing w:val="10"/>
                <w:lang w:eastAsia="ar-SA"/>
              </w:rPr>
              <w:t xml:space="preserve">С детьми </w:t>
            </w:r>
          </w:p>
        </w:tc>
        <w:tc>
          <w:tcPr>
            <w:tcW w:w="3969" w:type="dxa"/>
          </w:tcPr>
          <w:p w:rsidR="008968E8" w:rsidRPr="00EB2303" w:rsidRDefault="008968E8" w:rsidP="00381889">
            <w:pPr>
              <w:suppressAutoHyphens/>
              <w:rPr>
                <w:rFonts w:eastAsia="Calibri"/>
                <w:spacing w:val="10"/>
                <w:lang w:eastAsia="ar-SA"/>
              </w:rPr>
            </w:pPr>
            <w:r>
              <w:rPr>
                <w:rFonts w:eastAsia="Calibri"/>
                <w:spacing w:val="10"/>
                <w:lang w:eastAsia="ar-SA"/>
              </w:rPr>
              <w:t>С родителями</w:t>
            </w:r>
          </w:p>
        </w:tc>
        <w:tc>
          <w:tcPr>
            <w:tcW w:w="2693" w:type="dxa"/>
          </w:tcPr>
          <w:p w:rsidR="008968E8" w:rsidRPr="00EB2303" w:rsidRDefault="008968E8" w:rsidP="00381889">
            <w:pPr>
              <w:suppressAutoHyphens/>
              <w:rPr>
                <w:rFonts w:eastAsia="Calibri"/>
                <w:spacing w:val="10"/>
                <w:lang w:eastAsia="ar-SA"/>
              </w:rPr>
            </w:pPr>
          </w:p>
        </w:tc>
        <w:tc>
          <w:tcPr>
            <w:tcW w:w="2268" w:type="dxa"/>
          </w:tcPr>
          <w:p w:rsidR="008968E8" w:rsidRPr="00EB2303" w:rsidRDefault="008968E8" w:rsidP="00381889">
            <w:pPr>
              <w:suppressAutoHyphens/>
              <w:rPr>
                <w:rFonts w:eastAsia="Calibri"/>
                <w:spacing w:val="10"/>
                <w:lang w:eastAsia="ar-SA"/>
              </w:rPr>
            </w:pPr>
          </w:p>
        </w:tc>
      </w:tr>
      <w:tr w:rsidR="008968E8" w:rsidRPr="00EB2303" w:rsidTr="008968E8">
        <w:trPr>
          <w:trHeight w:val="1199"/>
        </w:trPr>
        <w:tc>
          <w:tcPr>
            <w:tcW w:w="709" w:type="dxa"/>
          </w:tcPr>
          <w:p w:rsidR="008968E8" w:rsidRPr="00EB2303" w:rsidRDefault="008968E8" w:rsidP="00381889">
            <w:pPr>
              <w:suppressAutoHyphens/>
              <w:rPr>
                <w:rFonts w:eastAsia="Calibri"/>
                <w:spacing w:val="10"/>
                <w:lang w:eastAsia="ar-SA"/>
              </w:rPr>
            </w:pPr>
            <w:r>
              <w:rPr>
                <w:rFonts w:eastAsia="Calibri"/>
                <w:spacing w:val="10"/>
                <w:lang w:eastAsia="ar-SA"/>
              </w:rPr>
              <w:t>1</w:t>
            </w:r>
          </w:p>
        </w:tc>
        <w:tc>
          <w:tcPr>
            <w:tcW w:w="5670" w:type="dxa"/>
          </w:tcPr>
          <w:p w:rsidR="008968E8" w:rsidRPr="002A643B" w:rsidRDefault="008968E8" w:rsidP="00381889">
            <w:pPr>
              <w:shd w:val="clear" w:color="auto" w:fill="FFFFFF"/>
              <w:rPr>
                <w:color w:val="1A1A1A"/>
              </w:rPr>
            </w:pPr>
            <w:r w:rsidRPr="002A643B">
              <w:rPr>
                <w:color w:val="1A1A1A"/>
              </w:rPr>
              <w:t>Беседы с детьми.</w:t>
            </w:r>
          </w:p>
          <w:p w:rsidR="008968E8" w:rsidRPr="002A643B" w:rsidRDefault="008968E8" w:rsidP="00381889">
            <w:pPr>
              <w:shd w:val="clear" w:color="auto" w:fill="FFFFFF"/>
              <w:rPr>
                <w:color w:val="1A1A1A"/>
              </w:rPr>
            </w:pPr>
            <w:r w:rsidRPr="002A643B">
              <w:rPr>
                <w:color w:val="1A1A1A"/>
              </w:rPr>
              <w:t>- Знакомство с правами человека на</w:t>
            </w:r>
          </w:p>
          <w:p w:rsidR="008968E8" w:rsidRPr="002A643B" w:rsidRDefault="008968E8" w:rsidP="00381889">
            <w:pPr>
              <w:shd w:val="clear" w:color="auto" w:fill="FFFFFF"/>
              <w:rPr>
                <w:color w:val="1A1A1A"/>
              </w:rPr>
            </w:pPr>
            <w:r w:rsidRPr="002A643B">
              <w:rPr>
                <w:color w:val="1A1A1A"/>
              </w:rPr>
              <w:t>примере любимых сказок,</w:t>
            </w:r>
          </w:p>
          <w:p w:rsidR="008968E8" w:rsidRPr="002A643B" w:rsidRDefault="008968E8" w:rsidP="00381889">
            <w:pPr>
              <w:shd w:val="clear" w:color="auto" w:fill="FFFFFF"/>
              <w:rPr>
                <w:color w:val="1A1A1A"/>
              </w:rPr>
            </w:pPr>
            <w:r w:rsidRPr="002A643B">
              <w:rPr>
                <w:color w:val="1A1A1A"/>
              </w:rPr>
              <w:t>произведений (мультимедийная</w:t>
            </w:r>
          </w:p>
          <w:p w:rsidR="008968E8" w:rsidRPr="002A643B" w:rsidRDefault="008968E8" w:rsidP="00381889">
            <w:pPr>
              <w:shd w:val="clear" w:color="auto" w:fill="FFFFFF"/>
              <w:rPr>
                <w:color w:val="1A1A1A"/>
              </w:rPr>
            </w:pPr>
            <w:r w:rsidRPr="002A643B">
              <w:rPr>
                <w:color w:val="1A1A1A"/>
              </w:rPr>
              <w:t>презентация)</w:t>
            </w:r>
          </w:p>
          <w:p w:rsidR="008968E8" w:rsidRPr="002A643B" w:rsidRDefault="008968E8" w:rsidP="00381889">
            <w:pPr>
              <w:shd w:val="clear" w:color="auto" w:fill="FFFFFF"/>
              <w:rPr>
                <w:color w:val="1A1A1A"/>
              </w:rPr>
            </w:pPr>
            <w:r w:rsidRPr="002A643B">
              <w:rPr>
                <w:color w:val="1A1A1A"/>
              </w:rPr>
              <w:t>- «Я и мое имя»</w:t>
            </w:r>
          </w:p>
          <w:p w:rsidR="008968E8" w:rsidRDefault="008968E8" w:rsidP="00381889"/>
        </w:tc>
        <w:tc>
          <w:tcPr>
            <w:tcW w:w="3969" w:type="dxa"/>
          </w:tcPr>
          <w:p w:rsidR="008968E8" w:rsidRDefault="008968E8" w:rsidP="00381889">
            <w:r>
              <w:t>Папки-передвижки о правах детей, профилактике семейного насилия, жестокого обращения с детьми и др.</w:t>
            </w:r>
          </w:p>
        </w:tc>
        <w:tc>
          <w:tcPr>
            <w:tcW w:w="2693" w:type="dxa"/>
          </w:tcPr>
          <w:p w:rsidR="008968E8" w:rsidRDefault="008968E8" w:rsidP="00381889">
            <w:pPr>
              <w:jc w:val="center"/>
            </w:pPr>
            <w:r>
              <w:t>МДОУ № 109</w:t>
            </w:r>
          </w:p>
          <w:p w:rsidR="008968E8" w:rsidRDefault="008968E8" w:rsidP="00381889">
            <w:pPr>
              <w:jc w:val="center"/>
            </w:pPr>
          </w:p>
        </w:tc>
        <w:tc>
          <w:tcPr>
            <w:tcW w:w="2268" w:type="dxa"/>
          </w:tcPr>
          <w:p w:rsidR="008968E8" w:rsidRDefault="008968E8" w:rsidP="00381889">
            <w:pPr>
              <w:jc w:val="center"/>
            </w:pPr>
            <w:r>
              <w:t>07.07-13.07 2025</w:t>
            </w:r>
          </w:p>
        </w:tc>
      </w:tr>
      <w:tr w:rsidR="008968E8" w:rsidRPr="00EB2303" w:rsidTr="008968E8">
        <w:tc>
          <w:tcPr>
            <w:tcW w:w="709" w:type="dxa"/>
          </w:tcPr>
          <w:p w:rsidR="008968E8" w:rsidRPr="00EB2303" w:rsidRDefault="008968E8" w:rsidP="00381889">
            <w:pPr>
              <w:suppressAutoHyphens/>
              <w:rPr>
                <w:rFonts w:eastAsia="Calibri"/>
                <w:spacing w:val="10"/>
                <w:lang w:eastAsia="ar-SA"/>
              </w:rPr>
            </w:pPr>
            <w:r>
              <w:rPr>
                <w:rFonts w:eastAsia="Calibri"/>
                <w:spacing w:val="10"/>
                <w:lang w:eastAsia="ar-SA"/>
              </w:rPr>
              <w:t>2</w:t>
            </w:r>
          </w:p>
        </w:tc>
        <w:tc>
          <w:tcPr>
            <w:tcW w:w="5670" w:type="dxa"/>
          </w:tcPr>
          <w:p w:rsidR="008968E8" w:rsidRPr="00EB2303" w:rsidRDefault="008968E8" w:rsidP="00381889">
            <w:pPr>
              <w:suppressAutoHyphens/>
              <w:rPr>
                <w:rFonts w:eastAsia="Calibri"/>
                <w:spacing w:val="10"/>
                <w:lang w:eastAsia="ar-SA"/>
              </w:rPr>
            </w:pPr>
            <w:r>
              <w:t>Конкурс рисунков « Моя семья»</w:t>
            </w:r>
          </w:p>
        </w:tc>
        <w:tc>
          <w:tcPr>
            <w:tcW w:w="3969" w:type="dxa"/>
          </w:tcPr>
          <w:p w:rsidR="008968E8" w:rsidRDefault="008968E8" w:rsidP="00381889">
            <w:r>
              <w:t>Оформление информационного стенда «Правам ребенка посвящается»</w:t>
            </w:r>
          </w:p>
        </w:tc>
        <w:tc>
          <w:tcPr>
            <w:tcW w:w="2693" w:type="dxa"/>
          </w:tcPr>
          <w:p w:rsidR="008968E8" w:rsidRDefault="008968E8" w:rsidP="00381889">
            <w:pPr>
              <w:jc w:val="center"/>
            </w:pPr>
            <w:r>
              <w:t>МДОУ № 109</w:t>
            </w:r>
          </w:p>
          <w:p w:rsidR="008968E8" w:rsidRDefault="008968E8" w:rsidP="00381889">
            <w:pPr>
              <w:jc w:val="center"/>
            </w:pPr>
          </w:p>
        </w:tc>
        <w:tc>
          <w:tcPr>
            <w:tcW w:w="2268" w:type="dxa"/>
          </w:tcPr>
          <w:p w:rsidR="008968E8" w:rsidRDefault="008968E8" w:rsidP="00381889">
            <w:pPr>
              <w:jc w:val="center"/>
            </w:pPr>
            <w:r>
              <w:t>07.07-13.07 2025</w:t>
            </w:r>
          </w:p>
        </w:tc>
      </w:tr>
      <w:tr w:rsidR="008968E8" w:rsidRPr="00EB2303" w:rsidTr="008968E8">
        <w:tc>
          <w:tcPr>
            <w:tcW w:w="709" w:type="dxa"/>
          </w:tcPr>
          <w:p w:rsidR="008968E8" w:rsidRPr="00EB2303" w:rsidRDefault="008968E8" w:rsidP="00381889">
            <w:pPr>
              <w:suppressAutoHyphens/>
              <w:rPr>
                <w:rFonts w:eastAsia="Calibri"/>
                <w:spacing w:val="10"/>
                <w:lang w:eastAsia="ar-SA"/>
              </w:rPr>
            </w:pPr>
            <w:r>
              <w:rPr>
                <w:rFonts w:eastAsia="Calibri"/>
                <w:spacing w:val="10"/>
                <w:lang w:eastAsia="ar-SA"/>
              </w:rPr>
              <w:t>3</w:t>
            </w:r>
          </w:p>
        </w:tc>
        <w:tc>
          <w:tcPr>
            <w:tcW w:w="5670" w:type="dxa"/>
          </w:tcPr>
          <w:p w:rsidR="008968E8" w:rsidRDefault="008968E8" w:rsidP="00381889">
            <w:pPr>
              <w:jc w:val="both"/>
            </w:pPr>
            <w:r>
              <w:t xml:space="preserve">Познавательные занятия по теме «Твои и мои права» </w:t>
            </w:r>
          </w:p>
          <w:p w:rsidR="008968E8" w:rsidRDefault="008968E8" w:rsidP="00381889">
            <w:pPr>
              <w:jc w:val="both"/>
            </w:pPr>
            <w:r>
              <w:t>- «Право жить в семье»</w:t>
            </w:r>
          </w:p>
          <w:p w:rsidR="008968E8" w:rsidRDefault="008968E8" w:rsidP="00381889">
            <w:pPr>
              <w:jc w:val="both"/>
            </w:pPr>
            <w:r>
              <w:t xml:space="preserve"> (2 мл.гр.)</w:t>
            </w:r>
          </w:p>
          <w:p w:rsidR="008968E8" w:rsidRDefault="008968E8" w:rsidP="00381889">
            <w:pPr>
              <w:jc w:val="both"/>
            </w:pPr>
            <w:r>
              <w:t>- «Право на имя» (средняя гр)</w:t>
            </w:r>
          </w:p>
          <w:p w:rsidR="008968E8" w:rsidRDefault="008968E8" w:rsidP="00381889">
            <w:r>
              <w:t>- «Право на отдых, развлечение, досуг» (старш.гр)</w:t>
            </w:r>
          </w:p>
          <w:p w:rsidR="008968E8" w:rsidRPr="00EB2303" w:rsidRDefault="008968E8" w:rsidP="00381889">
            <w:pPr>
              <w:suppressAutoHyphens/>
              <w:rPr>
                <w:rFonts w:eastAsia="Calibri"/>
                <w:spacing w:val="10"/>
                <w:lang w:eastAsia="ar-SA"/>
              </w:rPr>
            </w:pPr>
            <w:r>
              <w:t>- «Право на образование» (подгот.гр)</w:t>
            </w:r>
          </w:p>
        </w:tc>
        <w:tc>
          <w:tcPr>
            <w:tcW w:w="3969" w:type="dxa"/>
          </w:tcPr>
          <w:p w:rsidR="008968E8" w:rsidRDefault="008968E8" w:rsidP="00381889">
            <w:r>
              <w:t>Оформление консультаций:  «</w:t>
            </w:r>
            <w:r>
              <w:rPr>
                <w:color w:val="000000"/>
                <w:shd w:val="clear" w:color="auto" w:fill="FFFFFF"/>
              </w:rPr>
              <w:t>Консультация «Права и ответственность родителей по правам детей»</w:t>
            </w:r>
            <w:r>
              <w:t>»,</w:t>
            </w:r>
          </w:p>
          <w:p w:rsidR="008968E8" w:rsidRDefault="008968E8" w:rsidP="00381889">
            <w:pPr>
              <w:jc w:val="both"/>
            </w:pPr>
            <w:r>
              <w:t xml:space="preserve"> - «Профилактика жестокости и агрессии в семьях»</w:t>
            </w:r>
          </w:p>
        </w:tc>
        <w:tc>
          <w:tcPr>
            <w:tcW w:w="2693" w:type="dxa"/>
          </w:tcPr>
          <w:p w:rsidR="008968E8" w:rsidRDefault="008968E8" w:rsidP="00381889">
            <w:pPr>
              <w:jc w:val="center"/>
            </w:pPr>
          </w:p>
          <w:p w:rsidR="008968E8" w:rsidRDefault="008968E8" w:rsidP="00381889">
            <w:pPr>
              <w:jc w:val="center"/>
            </w:pPr>
            <w:r>
              <w:t>МДОУ № 109</w:t>
            </w:r>
          </w:p>
          <w:p w:rsidR="008968E8" w:rsidRDefault="008968E8" w:rsidP="00381889">
            <w:pPr>
              <w:jc w:val="center"/>
            </w:pPr>
          </w:p>
          <w:p w:rsidR="008968E8" w:rsidRDefault="008968E8" w:rsidP="00381889">
            <w:pPr>
              <w:jc w:val="center"/>
            </w:pPr>
          </w:p>
          <w:p w:rsidR="008968E8" w:rsidRDefault="008968E8" w:rsidP="00381889">
            <w:pPr>
              <w:jc w:val="center"/>
            </w:pPr>
          </w:p>
          <w:p w:rsidR="008968E8" w:rsidRDefault="008968E8" w:rsidP="00381889">
            <w:pPr>
              <w:jc w:val="center"/>
            </w:pPr>
          </w:p>
        </w:tc>
        <w:tc>
          <w:tcPr>
            <w:tcW w:w="2268" w:type="dxa"/>
          </w:tcPr>
          <w:p w:rsidR="008968E8" w:rsidRDefault="008968E8" w:rsidP="00381889">
            <w:pPr>
              <w:jc w:val="center"/>
            </w:pPr>
            <w:r>
              <w:t>07.07-13.07 2025</w:t>
            </w:r>
          </w:p>
        </w:tc>
      </w:tr>
      <w:tr w:rsidR="008968E8" w:rsidRPr="00EB2303" w:rsidTr="008968E8">
        <w:tc>
          <w:tcPr>
            <w:tcW w:w="709" w:type="dxa"/>
          </w:tcPr>
          <w:p w:rsidR="008968E8" w:rsidRPr="00EB2303" w:rsidRDefault="008968E8" w:rsidP="00381889">
            <w:pPr>
              <w:suppressAutoHyphens/>
              <w:rPr>
                <w:rFonts w:eastAsia="Calibri"/>
                <w:spacing w:val="10"/>
                <w:lang w:eastAsia="ar-SA"/>
              </w:rPr>
            </w:pPr>
            <w:r>
              <w:rPr>
                <w:rFonts w:eastAsia="Calibri"/>
                <w:spacing w:val="10"/>
                <w:lang w:eastAsia="ar-SA"/>
              </w:rPr>
              <w:t>4</w:t>
            </w:r>
          </w:p>
        </w:tc>
        <w:tc>
          <w:tcPr>
            <w:tcW w:w="5670" w:type="dxa"/>
          </w:tcPr>
          <w:p w:rsidR="008968E8" w:rsidRDefault="008968E8" w:rsidP="00381889">
            <w:r>
              <w:t>Дидактические игры  по основам правового воспитания: «Обратись по имени», «Назови меня ласково», «Назови меня полным именем», «Найди себе пару», « Я имею право»  и др.</w:t>
            </w:r>
          </w:p>
        </w:tc>
        <w:tc>
          <w:tcPr>
            <w:tcW w:w="3969" w:type="dxa"/>
          </w:tcPr>
          <w:p w:rsidR="008968E8" w:rsidRDefault="008968E8" w:rsidP="00381889">
            <w:pPr>
              <w:jc w:val="both"/>
            </w:pPr>
            <w:r>
              <w:t>Оформление стендов для родителей в приемных групп</w:t>
            </w:r>
          </w:p>
        </w:tc>
        <w:tc>
          <w:tcPr>
            <w:tcW w:w="2693" w:type="dxa"/>
          </w:tcPr>
          <w:p w:rsidR="008968E8" w:rsidRDefault="008968E8" w:rsidP="00381889">
            <w:pPr>
              <w:jc w:val="center"/>
            </w:pPr>
            <w:r>
              <w:t>МДОУ № 109</w:t>
            </w:r>
          </w:p>
          <w:p w:rsidR="008968E8" w:rsidRDefault="008968E8" w:rsidP="00381889">
            <w:pPr>
              <w:jc w:val="center"/>
            </w:pPr>
          </w:p>
        </w:tc>
        <w:tc>
          <w:tcPr>
            <w:tcW w:w="2268" w:type="dxa"/>
          </w:tcPr>
          <w:p w:rsidR="008968E8" w:rsidRDefault="008968E8" w:rsidP="00381889">
            <w:pPr>
              <w:jc w:val="center"/>
            </w:pPr>
            <w:r>
              <w:t>07.07-13.07 2025</w:t>
            </w:r>
          </w:p>
        </w:tc>
      </w:tr>
      <w:tr w:rsidR="008968E8" w:rsidRPr="00EB2303" w:rsidTr="008968E8">
        <w:tc>
          <w:tcPr>
            <w:tcW w:w="709" w:type="dxa"/>
          </w:tcPr>
          <w:p w:rsidR="008968E8" w:rsidRPr="00EB2303" w:rsidRDefault="008968E8" w:rsidP="00381889">
            <w:pPr>
              <w:suppressAutoHyphens/>
              <w:rPr>
                <w:rFonts w:eastAsia="Calibri"/>
                <w:spacing w:val="10"/>
                <w:lang w:eastAsia="ar-SA"/>
              </w:rPr>
            </w:pPr>
            <w:r>
              <w:rPr>
                <w:rFonts w:eastAsia="Calibri"/>
                <w:spacing w:val="10"/>
                <w:lang w:eastAsia="ar-SA"/>
              </w:rPr>
              <w:t>5</w:t>
            </w:r>
          </w:p>
        </w:tc>
        <w:tc>
          <w:tcPr>
            <w:tcW w:w="5670" w:type="dxa"/>
          </w:tcPr>
          <w:p w:rsidR="008968E8" w:rsidRDefault="008968E8" w:rsidP="00381889">
            <w:r>
              <w:t>Чтение художественной литературы</w:t>
            </w:r>
          </w:p>
        </w:tc>
        <w:tc>
          <w:tcPr>
            <w:tcW w:w="3969" w:type="dxa"/>
          </w:tcPr>
          <w:p w:rsidR="008968E8" w:rsidRDefault="008968E8" w:rsidP="00381889">
            <w:pPr>
              <w:jc w:val="both"/>
            </w:pPr>
            <w:r>
              <w:t>Оформление памяток для родителей :</w:t>
            </w:r>
          </w:p>
          <w:p w:rsidR="008968E8" w:rsidRDefault="008968E8" w:rsidP="00381889">
            <w:pPr>
              <w:jc w:val="both"/>
            </w:pPr>
          </w:p>
        </w:tc>
        <w:tc>
          <w:tcPr>
            <w:tcW w:w="2693" w:type="dxa"/>
          </w:tcPr>
          <w:p w:rsidR="008968E8" w:rsidRDefault="008968E8" w:rsidP="00381889">
            <w:pPr>
              <w:jc w:val="center"/>
            </w:pPr>
            <w:r>
              <w:t>МДОУ № 109</w:t>
            </w:r>
          </w:p>
          <w:p w:rsidR="008968E8" w:rsidRDefault="008968E8" w:rsidP="00381889">
            <w:pPr>
              <w:jc w:val="center"/>
            </w:pPr>
          </w:p>
        </w:tc>
        <w:tc>
          <w:tcPr>
            <w:tcW w:w="2268" w:type="dxa"/>
          </w:tcPr>
          <w:p w:rsidR="008968E8" w:rsidRDefault="008968E8" w:rsidP="00381889">
            <w:pPr>
              <w:jc w:val="center"/>
            </w:pPr>
            <w:r>
              <w:t>07.07-13.07 2025</w:t>
            </w:r>
          </w:p>
        </w:tc>
      </w:tr>
      <w:tr w:rsidR="008968E8" w:rsidRPr="00EB2303" w:rsidTr="008968E8">
        <w:tc>
          <w:tcPr>
            <w:tcW w:w="709" w:type="dxa"/>
          </w:tcPr>
          <w:p w:rsidR="008968E8" w:rsidRPr="00EB2303" w:rsidRDefault="008968E8" w:rsidP="00381889">
            <w:pPr>
              <w:suppressAutoHyphens/>
              <w:rPr>
                <w:rFonts w:eastAsia="Calibri"/>
                <w:spacing w:val="10"/>
                <w:lang w:eastAsia="ar-SA"/>
              </w:rPr>
            </w:pPr>
            <w:r>
              <w:rPr>
                <w:rFonts w:eastAsia="Calibri"/>
                <w:spacing w:val="10"/>
                <w:lang w:eastAsia="ar-SA"/>
              </w:rPr>
              <w:t>6</w:t>
            </w:r>
          </w:p>
        </w:tc>
        <w:tc>
          <w:tcPr>
            <w:tcW w:w="5670" w:type="dxa"/>
          </w:tcPr>
          <w:p w:rsidR="008968E8" w:rsidRDefault="008968E8" w:rsidP="00381889">
            <w:r>
              <w:t xml:space="preserve"> Познавательное занятие в библиотеке им. А. Гайдара</w:t>
            </w:r>
          </w:p>
        </w:tc>
        <w:tc>
          <w:tcPr>
            <w:tcW w:w="3969" w:type="dxa"/>
          </w:tcPr>
          <w:p w:rsidR="008968E8" w:rsidRDefault="008968E8" w:rsidP="00381889">
            <w:pPr>
              <w:jc w:val="both"/>
            </w:pPr>
            <w:r>
              <w:t>Фотоотчет о проведенном мероприятии</w:t>
            </w:r>
          </w:p>
        </w:tc>
        <w:tc>
          <w:tcPr>
            <w:tcW w:w="2693" w:type="dxa"/>
          </w:tcPr>
          <w:p w:rsidR="008968E8" w:rsidRDefault="008968E8" w:rsidP="00381889">
            <w:pPr>
              <w:jc w:val="center"/>
            </w:pPr>
            <w:r>
              <w:t>Библиотека</w:t>
            </w:r>
          </w:p>
          <w:p w:rsidR="008968E8" w:rsidRDefault="008968E8" w:rsidP="00381889">
            <w:pPr>
              <w:jc w:val="center"/>
            </w:pPr>
            <w:r>
              <w:t>Им. Гайдара</w:t>
            </w:r>
          </w:p>
        </w:tc>
        <w:tc>
          <w:tcPr>
            <w:tcW w:w="2268" w:type="dxa"/>
          </w:tcPr>
          <w:p w:rsidR="008968E8" w:rsidRDefault="008968E8" w:rsidP="00381889">
            <w:pPr>
              <w:jc w:val="center"/>
            </w:pPr>
            <w:r>
              <w:t>10.07.2025</w:t>
            </w:r>
          </w:p>
        </w:tc>
      </w:tr>
    </w:tbl>
    <w:p w:rsidR="002855F1" w:rsidRDefault="002855F1" w:rsidP="002855F1"/>
    <w:p w:rsidR="002855F1" w:rsidRDefault="002855F1" w:rsidP="002855F1">
      <w:pPr>
        <w:rPr>
          <w:sz w:val="28"/>
          <w:szCs w:val="28"/>
        </w:rPr>
      </w:pPr>
    </w:p>
    <w:p w:rsidR="002855F1" w:rsidRDefault="002855F1" w:rsidP="002855F1">
      <w:pPr>
        <w:rPr>
          <w:sz w:val="28"/>
          <w:szCs w:val="28"/>
        </w:rPr>
      </w:pPr>
    </w:p>
    <w:p w:rsidR="002855F1" w:rsidRDefault="002855F1" w:rsidP="002855F1">
      <w:pPr>
        <w:rPr>
          <w:sz w:val="28"/>
          <w:szCs w:val="28"/>
        </w:rPr>
      </w:pPr>
    </w:p>
    <w:p w:rsidR="002855F1" w:rsidRDefault="002855F1" w:rsidP="002855F1">
      <w:pPr>
        <w:rPr>
          <w:sz w:val="28"/>
          <w:szCs w:val="28"/>
        </w:rPr>
      </w:pPr>
    </w:p>
    <w:p w:rsidR="002855F1" w:rsidRDefault="002855F1" w:rsidP="002855F1">
      <w:pPr>
        <w:rPr>
          <w:sz w:val="28"/>
          <w:szCs w:val="28"/>
        </w:rPr>
      </w:pPr>
    </w:p>
    <w:p w:rsidR="002855F1" w:rsidRDefault="002855F1" w:rsidP="002855F1">
      <w:pPr>
        <w:rPr>
          <w:sz w:val="28"/>
          <w:szCs w:val="28"/>
        </w:rPr>
      </w:pPr>
    </w:p>
    <w:p w:rsidR="002855F1" w:rsidRDefault="002855F1" w:rsidP="002855F1">
      <w:pPr>
        <w:rPr>
          <w:sz w:val="28"/>
          <w:szCs w:val="28"/>
        </w:rPr>
      </w:pPr>
    </w:p>
    <w:p w:rsidR="002855F1" w:rsidRDefault="002855F1" w:rsidP="002855F1">
      <w:pPr>
        <w:rPr>
          <w:sz w:val="28"/>
          <w:szCs w:val="28"/>
        </w:rPr>
      </w:pPr>
    </w:p>
    <w:p w:rsidR="002855F1" w:rsidRDefault="002855F1" w:rsidP="002855F1">
      <w:pPr>
        <w:rPr>
          <w:sz w:val="28"/>
          <w:szCs w:val="28"/>
        </w:rPr>
      </w:pPr>
    </w:p>
    <w:p w:rsidR="002855F1" w:rsidRDefault="002855F1" w:rsidP="002855F1"/>
    <w:p w:rsidR="00903762" w:rsidRDefault="00903762"/>
    <w:sectPr w:rsidR="00903762" w:rsidSect="002E27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855F1"/>
    <w:rsid w:val="001E69AB"/>
    <w:rsid w:val="002855F1"/>
    <w:rsid w:val="008968E8"/>
    <w:rsid w:val="00903762"/>
    <w:rsid w:val="00BE4F11"/>
    <w:rsid w:val="00E0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2025-07-01T00:10:00Z</cp:lastPrinted>
  <dcterms:created xsi:type="dcterms:W3CDTF">2025-07-01T00:02:00Z</dcterms:created>
  <dcterms:modified xsi:type="dcterms:W3CDTF">2025-07-02T01:14:00Z</dcterms:modified>
</cp:coreProperties>
</file>